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AF3" w:rsidRDefault="00565AF3">
      <w:r>
        <w:t xml:space="preserve">During this time of COVID-19, we know that it is important to keep the health and safety of all of our children and staff as the highest priority. In order to do this, we are constantly reviewing our policies to make sure that they are clear and concise and in line with our local health and safety departments. </w:t>
      </w:r>
      <w:r w:rsidR="00A14A5F">
        <w:t>Below are the steps to take when</w:t>
      </w:r>
      <w:r w:rsidR="00A128B4" w:rsidRPr="004342BA">
        <w:t xml:space="preserve"> deciding whether your child should go to school each day</w:t>
      </w:r>
      <w:r w:rsidR="00251AD6">
        <w:t>:</w:t>
      </w:r>
    </w:p>
    <w:p w:rsidR="002145F8" w:rsidRDefault="00565AF3">
      <w:r w:rsidRPr="00565AF3">
        <w:rPr>
          <w:b/>
        </w:rPr>
        <w:t>Step 1:</w:t>
      </w:r>
      <w:r>
        <w:t xml:space="preserve">  </w:t>
      </w:r>
      <w:r w:rsidRPr="00565AF3">
        <w:t>If you</w:t>
      </w:r>
      <w:r>
        <w:t>r child</w:t>
      </w:r>
      <w:r w:rsidRPr="00565AF3">
        <w:t xml:space="preserve"> live</w:t>
      </w:r>
      <w:r>
        <w:t>s in the same home or was</w:t>
      </w:r>
      <w:r w:rsidRPr="00565AF3">
        <w:t xml:space="preserve"> in close contact (</w:t>
      </w:r>
      <w:r w:rsidR="00F91F8F">
        <w:t>within 6 feet for longer than 15</w:t>
      </w:r>
      <w:r w:rsidRPr="00565AF3">
        <w:t xml:space="preserve"> minutes) with someone with </w:t>
      </w:r>
      <w:r>
        <w:t xml:space="preserve">a confirmed case of </w:t>
      </w:r>
      <w:r w:rsidRPr="00565AF3">
        <w:t>COVID-19, you</w:t>
      </w:r>
      <w:r>
        <w:t>r child must stay at home and quarantine for 14 days from their last exposure to this person.</w:t>
      </w:r>
    </w:p>
    <w:p w:rsidR="00565AF3" w:rsidRDefault="00565AF3" w:rsidP="00565AF3">
      <w:r w:rsidRPr="00EF22E0">
        <w:rPr>
          <w:b/>
        </w:rPr>
        <w:t>Step 2</w:t>
      </w:r>
      <w:r>
        <w:t>: If you</w:t>
      </w:r>
      <w:r w:rsidR="005C3C28">
        <w:t>r</w:t>
      </w:r>
      <w:r>
        <w:t xml:space="preserve"> child has symptoms related to COVID-19 (</w:t>
      </w:r>
      <w:r w:rsidR="003824C3">
        <w:t>Fever or chills, c</w:t>
      </w:r>
      <w:r>
        <w:t xml:space="preserve">ough, </w:t>
      </w:r>
      <w:r w:rsidR="003824C3">
        <w:t>s</w:t>
      </w:r>
      <w:r>
        <w:t>hortness of b</w:t>
      </w:r>
      <w:r w:rsidR="003824C3">
        <w:t>reath or difficulty breathing, f</w:t>
      </w:r>
      <w:r>
        <w:t xml:space="preserve">atigue, </w:t>
      </w:r>
      <w:r w:rsidR="003824C3">
        <w:t>m</w:t>
      </w:r>
      <w:r>
        <w:t xml:space="preserve">uscle or body aches, </w:t>
      </w:r>
      <w:r w:rsidR="003824C3">
        <w:t>h</w:t>
      </w:r>
      <w:r>
        <w:t xml:space="preserve">eadache, </w:t>
      </w:r>
      <w:r w:rsidR="003824C3">
        <w:t>n</w:t>
      </w:r>
      <w:r>
        <w:t>ew loss of taste or smell</w:t>
      </w:r>
      <w:r w:rsidR="003824C3">
        <w:t>, s</w:t>
      </w:r>
      <w:r>
        <w:t xml:space="preserve">ore throat, </w:t>
      </w:r>
      <w:r w:rsidR="003824C3">
        <w:t>c</w:t>
      </w:r>
      <w:r>
        <w:t>ongestion or runny nose,</w:t>
      </w:r>
      <w:r w:rsidR="003824C3">
        <w:t xml:space="preserve"> n</w:t>
      </w:r>
      <w:r>
        <w:t>ausea or vomiting,</w:t>
      </w:r>
      <w:r w:rsidR="003824C3">
        <w:t xml:space="preserve"> and d</w:t>
      </w:r>
      <w:r>
        <w:t>iarrhea</w:t>
      </w:r>
      <w:r w:rsidR="003824C3">
        <w:t xml:space="preserve">), please follow the bullets below to know when your child can return to school. </w:t>
      </w:r>
    </w:p>
    <w:p w:rsidR="003824C3" w:rsidRDefault="00EF22E0" w:rsidP="003824C3">
      <w:pPr>
        <w:pStyle w:val="ListParagraph"/>
        <w:numPr>
          <w:ilvl w:val="0"/>
          <w:numId w:val="1"/>
        </w:numPr>
        <w:spacing w:after="0"/>
      </w:pPr>
      <w:r>
        <w:t>If a child</w:t>
      </w:r>
      <w:r w:rsidR="003824C3">
        <w:t xml:space="preserve"> is</w:t>
      </w:r>
      <w:r w:rsidR="003824C3" w:rsidRPr="003824C3">
        <w:rPr>
          <w:b/>
        </w:rPr>
        <w:t xml:space="preserve"> symptomatic</w:t>
      </w:r>
      <w:r w:rsidR="003824C3">
        <w:t xml:space="preserve"> and </w:t>
      </w:r>
      <w:r w:rsidR="003824C3" w:rsidRPr="003824C3">
        <w:rPr>
          <w:b/>
        </w:rPr>
        <w:t>awaiting</w:t>
      </w:r>
      <w:r w:rsidR="003824C3">
        <w:t xml:space="preserve"> COVID-19 test results:</w:t>
      </w:r>
    </w:p>
    <w:p w:rsidR="003824C3" w:rsidRDefault="003824C3" w:rsidP="003824C3">
      <w:pPr>
        <w:spacing w:after="0"/>
        <w:ind w:left="900"/>
      </w:pPr>
      <w:r>
        <w:t>○ Stay home away from others or under isolation precautions until results are</w:t>
      </w:r>
    </w:p>
    <w:p w:rsidR="003824C3" w:rsidRDefault="003824C3" w:rsidP="003824C3">
      <w:pPr>
        <w:spacing w:after="0"/>
        <w:ind w:left="1080"/>
      </w:pPr>
      <w:proofErr w:type="gramStart"/>
      <w:r>
        <w:t>available</w:t>
      </w:r>
      <w:proofErr w:type="gramEnd"/>
      <w:r>
        <w:t xml:space="preserve">. If results </w:t>
      </w:r>
      <w:proofErr w:type="gramStart"/>
      <w:r>
        <w:t>are delayed</w:t>
      </w:r>
      <w:proofErr w:type="gramEnd"/>
      <w:r>
        <w:t>, follow guidance for symptomatic and tested positive</w:t>
      </w:r>
    </w:p>
    <w:p w:rsidR="003824C3" w:rsidRDefault="003824C3" w:rsidP="003824C3">
      <w:pPr>
        <w:spacing w:after="0"/>
        <w:ind w:left="1080"/>
      </w:pPr>
      <w:proofErr w:type="gramStart"/>
      <w:r>
        <w:t>for</w:t>
      </w:r>
      <w:proofErr w:type="gramEnd"/>
      <w:r>
        <w:t xml:space="preserve"> COVD-19. Once results are available, follow the recommendations below based</w:t>
      </w:r>
    </w:p>
    <w:p w:rsidR="003824C3" w:rsidRDefault="003824C3" w:rsidP="003824C3">
      <w:pPr>
        <w:spacing w:after="0"/>
        <w:ind w:left="1080"/>
      </w:pPr>
      <w:proofErr w:type="gramStart"/>
      <w:r>
        <w:t>on</w:t>
      </w:r>
      <w:proofErr w:type="gramEnd"/>
      <w:r>
        <w:t xml:space="preserve"> results.</w:t>
      </w:r>
    </w:p>
    <w:p w:rsidR="003824C3" w:rsidRDefault="00EF22E0" w:rsidP="003824C3">
      <w:pPr>
        <w:pStyle w:val="ListParagraph"/>
        <w:numPr>
          <w:ilvl w:val="0"/>
          <w:numId w:val="1"/>
        </w:numPr>
        <w:spacing w:after="0"/>
      </w:pPr>
      <w:r>
        <w:t>If a child</w:t>
      </w:r>
      <w:r w:rsidR="003824C3">
        <w:t xml:space="preserve"> is </w:t>
      </w:r>
      <w:r w:rsidR="003824C3" w:rsidRPr="003824C3">
        <w:rPr>
          <w:b/>
        </w:rPr>
        <w:t>symptomatic</w:t>
      </w:r>
      <w:r w:rsidR="003824C3">
        <w:t xml:space="preserve"> and </w:t>
      </w:r>
      <w:r w:rsidR="003824C3" w:rsidRPr="003824C3">
        <w:rPr>
          <w:b/>
        </w:rPr>
        <w:t>tested positive</w:t>
      </w:r>
      <w:r w:rsidR="003824C3">
        <w:t xml:space="preserve"> for COVID-19 by PCR or antigen testing,</w:t>
      </w:r>
    </w:p>
    <w:p w:rsidR="003824C3" w:rsidRDefault="003824C3" w:rsidP="003824C3">
      <w:pPr>
        <w:spacing w:after="0"/>
        <w:ind w:left="720"/>
      </w:pPr>
      <w:proofErr w:type="gramStart"/>
      <w:r>
        <w:t>stay</w:t>
      </w:r>
      <w:proofErr w:type="gramEnd"/>
      <w:r>
        <w:t xml:space="preserve"> home away from others or under isolation precautions until:</w:t>
      </w:r>
    </w:p>
    <w:p w:rsidR="003824C3" w:rsidRDefault="00A14A5F" w:rsidP="003824C3">
      <w:pPr>
        <w:spacing w:after="0"/>
        <w:ind w:left="990"/>
      </w:pPr>
      <w:r>
        <w:t>○ At least 10 days</w:t>
      </w:r>
      <w:r w:rsidR="003824C3">
        <w:t xml:space="preserve"> have passed since symptoms first appeared; AND</w:t>
      </w:r>
    </w:p>
    <w:p w:rsidR="003824C3" w:rsidRDefault="003824C3" w:rsidP="003824C3">
      <w:pPr>
        <w:spacing w:after="0"/>
        <w:ind w:left="990"/>
      </w:pPr>
      <w:r>
        <w:t>○ At least 24 hours have passed since last fever without the use of medicine that</w:t>
      </w:r>
    </w:p>
    <w:p w:rsidR="003824C3" w:rsidRDefault="003824C3" w:rsidP="003824C3">
      <w:pPr>
        <w:spacing w:after="0"/>
        <w:ind w:left="1170"/>
      </w:pPr>
      <w:proofErr w:type="gramStart"/>
      <w:r>
        <w:t>reduces</w:t>
      </w:r>
      <w:proofErr w:type="gramEnd"/>
      <w:r>
        <w:t xml:space="preserve"> fevers; </w:t>
      </w:r>
      <w:r w:rsidRPr="003824C3">
        <w:rPr>
          <w:b/>
        </w:rPr>
        <w:t>AND</w:t>
      </w:r>
    </w:p>
    <w:p w:rsidR="003824C3" w:rsidRDefault="003824C3" w:rsidP="003824C3">
      <w:pPr>
        <w:spacing w:after="0"/>
        <w:ind w:left="990"/>
      </w:pPr>
      <w:r>
        <w:t xml:space="preserve">○ </w:t>
      </w:r>
      <w:proofErr w:type="gramStart"/>
      <w:r>
        <w:t>Other</w:t>
      </w:r>
      <w:proofErr w:type="gramEnd"/>
      <w:r>
        <w:t xml:space="preserve"> symptoms have improved.</w:t>
      </w:r>
    </w:p>
    <w:p w:rsidR="003824C3" w:rsidRDefault="003824C3" w:rsidP="003824C3">
      <w:pPr>
        <w:pStyle w:val="ListParagraph"/>
        <w:numPr>
          <w:ilvl w:val="0"/>
          <w:numId w:val="1"/>
        </w:numPr>
        <w:spacing w:after="0"/>
      </w:pPr>
      <w:r>
        <w:t xml:space="preserve">If a </w:t>
      </w:r>
      <w:r w:rsidR="00C220E1">
        <w:t>child</w:t>
      </w:r>
      <w:r>
        <w:t xml:space="preserve"> is </w:t>
      </w:r>
      <w:r w:rsidRPr="003824C3">
        <w:rPr>
          <w:b/>
        </w:rPr>
        <w:t>symptomatic</w:t>
      </w:r>
      <w:r>
        <w:t xml:space="preserve"> and </w:t>
      </w:r>
      <w:r w:rsidRPr="003824C3">
        <w:rPr>
          <w:b/>
        </w:rPr>
        <w:t>tested negative</w:t>
      </w:r>
      <w:r>
        <w:t xml:space="preserve"> for COVID-19 by PCR or antigen</w:t>
      </w:r>
    </w:p>
    <w:p w:rsidR="003824C3" w:rsidRDefault="003824C3" w:rsidP="003824C3">
      <w:pPr>
        <w:spacing w:after="0"/>
        <w:ind w:left="720"/>
      </w:pPr>
      <w:proofErr w:type="gramStart"/>
      <w:r>
        <w:t>testing</w:t>
      </w:r>
      <w:proofErr w:type="gramEnd"/>
      <w:r>
        <w:t>, stay home away from others or under isolation precautions until:</w:t>
      </w:r>
    </w:p>
    <w:p w:rsidR="003824C3" w:rsidRDefault="003824C3" w:rsidP="003824C3">
      <w:pPr>
        <w:spacing w:after="0"/>
        <w:ind w:left="990"/>
      </w:pPr>
      <w:r>
        <w:t>○ At least 24 hours have passed since last fever without the use of medicine that</w:t>
      </w:r>
    </w:p>
    <w:p w:rsidR="003824C3" w:rsidRDefault="003824C3" w:rsidP="003824C3">
      <w:pPr>
        <w:spacing w:after="0"/>
        <w:ind w:left="1170"/>
      </w:pPr>
      <w:proofErr w:type="gramStart"/>
      <w:r>
        <w:t>reduces</w:t>
      </w:r>
      <w:proofErr w:type="gramEnd"/>
      <w:r>
        <w:t xml:space="preserve"> fevers; </w:t>
      </w:r>
      <w:r w:rsidRPr="003824C3">
        <w:rPr>
          <w:b/>
        </w:rPr>
        <w:t>AND</w:t>
      </w:r>
    </w:p>
    <w:p w:rsidR="003824C3" w:rsidRDefault="003824C3" w:rsidP="003824C3">
      <w:pPr>
        <w:spacing w:after="0"/>
        <w:ind w:left="990"/>
      </w:pPr>
      <w:r>
        <w:t xml:space="preserve">○ </w:t>
      </w:r>
      <w:proofErr w:type="gramStart"/>
      <w:r>
        <w:t>Other</w:t>
      </w:r>
      <w:proofErr w:type="gramEnd"/>
      <w:r>
        <w:t xml:space="preserve"> symptoms have improved.</w:t>
      </w:r>
    </w:p>
    <w:p w:rsidR="003824C3" w:rsidRDefault="00C220E1" w:rsidP="003824C3">
      <w:pPr>
        <w:pStyle w:val="ListParagraph"/>
        <w:numPr>
          <w:ilvl w:val="0"/>
          <w:numId w:val="1"/>
        </w:numPr>
        <w:spacing w:after="0"/>
      </w:pPr>
      <w:r>
        <w:t>If a child</w:t>
      </w:r>
      <w:r w:rsidR="003824C3">
        <w:t xml:space="preserve"> is </w:t>
      </w:r>
      <w:r w:rsidR="003824C3" w:rsidRPr="00EF22E0">
        <w:rPr>
          <w:b/>
        </w:rPr>
        <w:t>symptomatic</w:t>
      </w:r>
      <w:r w:rsidR="003824C3">
        <w:t xml:space="preserve"> and has </w:t>
      </w:r>
      <w:r w:rsidR="003824C3" w:rsidRPr="00EF22E0">
        <w:rPr>
          <w:b/>
        </w:rPr>
        <w:t>not been tested</w:t>
      </w:r>
      <w:r w:rsidR="003824C3">
        <w:t xml:space="preserve"> for COVID-19 by PCR or antigen</w:t>
      </w:r>
    </w:p>
    <w:p w:rsidR="003824C3" w:rsidRDefault="003824C3" w:rsidP="003824C3">
      <w:pPr>
        <w:spacing w:after="0"/>
        <w:ind w:left="720"/>
      </w:pPr>
      <w:proofErr w:type="gramStart"/>
      <w:r>
        <w:t>testing</w:t>
      </w:r>
      <w:proofErr w:type="gramEnd"/>
      <w:r>
        <w:t>, stay home away from others or under isolation precautions until:</w:t>
      </w:r>
    </w:p>
    <w:p w:rsidR="003824C3" w:rsidRDefault="00A14A5F" w:rsidP="003824C3">
      <w:pPr>
        <w:spacing w:after="0"/>
        <w:ind w:left="990"/>
      </w:pPr>
      <w:r>
        <w:t>○ At least 10 days</w:t>
      </w:r>
      <w:r w:rsidR="003824C3">
        <w:t xml:space="preserve"> have passed since symptoms first appeared; </w:t>
      </w:r>
      <w:r w:rsidR="003824C3" w:rsidRPr="0005102C">
        <w:rPr>
          <w:b/>
        </w:rPr>
        <w:t>AND</w:t>
      </w:r>
    </w:p>
    <w:p w:rsidR="003824C3" w:rsidRDefault="003824C3" w:rsidP="003824C3">
      <w:pPr>
        <w:spacing w:after="0"/>
        <w:ind w:left="990"/>
      </w:pPr>
      <w:r>
        <w:t>○ At least 24 hours have passed since last fever without the use of medicine that</w:t>
      </w:r>
    </w:p>
    <w:p w:rsidR="003824C3" w:rsidRDefault="003824C3" w:rsidP="003824C3">
      <w:pPr>
        <w:tabs>
          <w:tab w:val="left" w:pos="1260"/>
        </w:tabs>
        <w:spacing w:after="0"/>
        <w:ind w:left="1170"/>
      </w:pPr>
      <w:proofErr w:type="gramStart"/>
      <w:r>
        <w:t>reduces</w:t>
      </w:r>
      <w:proofErr w:type="gramEnd"/>
      <w:r>
        <w:t xml:space="preserve"> fevers; </w:t>
      </w:r>
      <w:r w:rsidRPr="00EF22E0">
        <w:rPr>
          <w:b/>
        </w:rPr>
        <w:t>AND</w:t>
      </w:r>
    </w:p>
    <w:p w:rsidR="003824C3" w:rsidRDefault="003824C3" w:rsidP="003824C3">
      <w:pPr>
        <w:spacing w:after="0"/>
        <w:ind w:left="990"/>
      </w:pPr>
      <w:r>
        <w:t xml:space="preserve">○ </w:t>
      </w:r>
      <w:proofErr w:type="gramStart"/>
      <w:r>
        <w:t>Other</w:t>
      </w:r>
      <w:proofErr w:type="gramEnd"/>
      <w:r>
        <w:t xml:space="preserve"> symptoms have improved.</w:t>
      </w:r>
    </w:p>
    <w:p w:rsidR="00EF22E0" w:rsidRDefault="00EF22E0" w:rsidP="00EF22E0">
      <w:pPr>
        <w:spacing w:after="0"/>
      </w:pPr>
    </w:p>
    <w:p w:rsidR="00EF22E0" w:rsidRDefault="00EF22E0" w:rsidP="00EF22E0">
      <w:pPr>
        <w:spacing w:after="0"/>
      </w:pPr>
      <w:r w:rsidRPr="0005102C">
        <w:rPr>
          <w:b/>
        </w:rPr>
        <w:t>Step3</w:t>
      </w:r>
      <w:r>
        <w:t>: If your child has other non-compatible symptoms</w:t>
      </w:r>
      <w:r w:rsidR="00A128B4">
        <w:t xml:space="preserve"> </w:t>
      </w:r>
      <w:r>
        <w:t xml:space="preserve">(rash, skin infection, thrush, lice, etc.) and has not </w:t>
      </w:r>
      <w:proofErr w:type="gramStart"/>
      <w:r>
        <w:t>been tested</w:t>
      </w:r>
      <w:proofErr w:type="gramEnd"/>
      <w:r>
        <w:t xml:space="preserve"> for COVID-19, stay home away from others or under isolation </w:t>
      </w:r>
      <w:r w:rsidR="0005102C">
        <w:t>precautions</w:t>
      </w:r>
      <w:r>
        <w:t xml:space="preserve"> until:</w:t>
      </w:r>
    </w:p>
    <w:p w:rsidR="00EF22E0" w:rsidRDefault="00EF22E0" w:rsidP="00EF22E0">
      <w:pPr>
        <w:spacing w:after="0"/>
        <w:ind w:left="990"/>
      </w:pPr>
      <w:r>
        <w:t>○ At least 24 hours have passed since last fever without the use of medicine that</w:t>
      </w:r>
    </w:p>
    <w:p w:rsidR="00EF22E0" w:rsidRDefault="00EF22E0" w:rsidP="00EF22E0">
      <w:pPr>
        <w:spacing w:after="0"/>
        <w:ind w:left="1170"/>
      </w:pPr>
      <w:proofErr w:type="gramStart"/>
      <w:r>
        <w:t>reduces</w:t>
      </w:r>
      <w:proofErr w:type="gramEnd"/>
      <w:r>
        <w:t xml:space="preserve"> fevers; </w:t>
      </w:r>
      <w:r w:rsidRPr="003824C3">
        <w:rPr>
          <w:b/>
        </w:rPr>
        <w:t>AND</w:t>
      </w:r>
    </w:p>
    <w:p w:rsidR="00EF22E0" w:rsidRDefault="00EF22E0" w:rsidP="00EF22E0">
      <w:pPr>
        <w:spacing w:after="0"/>
        <w:ind w:left="990"/>
      </w:pPr>
      <w:r>
        <w:t xml:space="preserve">○ </w:t>
      </w:r>
      <w:proofErr w:type="gramStart"/>
      <w:r>
        <w:t>Other</w:t>
      </w:r>
      <w:proofErr w:type="gramEnd"/>
      <w:r>
        <w:t xml:space="preserve"> symptoms have improved</w:t>
      </w:r>
      <w:r w:rsidR="00F91F8F">
        <w:t>.</w:t>
      </w:r>
    </w:p>
    <w:p w:rsidR="005C3C28" w:rsidRDefault="005C3C28" w:rsidP="005C3C28">
      <w:pPr>
        <w:spacing w:after="0"/>
      </w:pPr>
      <w:r>
        <w:t xml:space="preserve">This step is very similar to our current sick policy found in our parent handbook </w:t>
      </w:r>
      <w:hyperlink r:id="rId5" w:history="1">
        <w:r w:rsidRPr="005C3C28">
          <w:rPr>
            <w:rStyle w:val="Hyperlink"/>
          </w:rPr>
          <w:t>here</w:t>
        </w:r>
      </w:hyperlink>
      <w:r>
        <w:t>.</w:t>
      </w:r>
    </w:p>
    <w:p w:rsidR="00C220E1" w:rsidRDefault="00C220E1" w:rsidP="005C3C28">
      <w:pPr>
        <w:spacing w:after="0"/>
      </w:pPr>
    </w:p>
    <w:p w:rsidR="00C220E1" w:rsidRDefault="00C220E1" w:rsidP="005C3C28">
      <w:pPr>
        <w:spacing w:after="0"/>
      </w:pPr>
      <w:bookmarkStart w:id="0" w:name="_GoBack"/>
      <w:bookmarkEnd w:id="0"/>
      <w:r w:rsidRPr="0005102C">
        <w:rPr>
          <w:b/>
        </w:rPr>
        <w:lastRenderedPageBreak/>
        <w:t>Step 4</w:t>
      </w:r>
      <w:r>
        <w:t>: If a family member that lives with the enrolled child has symptoms of COVID-19, please follow the bullets below to know when your child can return to school.</w:t>
      </w:r>
    </w:p>
    <w:p w:rsidR="005C3C28" w:rsidRDefault="005C3C28" w:rsidP="005C3C28">
      <w:pPr>
        <w:spacing w:after="0"/>
      </w:pPr>
    </w:p>
    <w:p w:rsidR="00C220E1" w:rsidRDefault="00C220E1" w:rsidP="00C220E1">
      <w:pPr>
        <w:pStyle w:val="ListParagraph"/>
        <w:numPr>
          <w:ilvl w:val="0"/>
          <w:numId w:val="1"/>
        </w:numPr>
        <w:spacing w:after="0"/>
      </w:pPr>
      <w:r>
        <w:t>If a family member is</w:t>
      </w:r>
      <w:r w:rsidRPr="003824C3">
        <w:rPr>
          <w:b/>
        </w:rPr>
        <w:t xml:space="preserve"> symptomatic</w:t>
      </w:r>
      <w:r>
        <w:t xml:space="preserve"> and </w:t>
      </w:r>
      <w:r w:rsidRPr="003824C3">
        <w:rPr>
          <w:b/>
        </w:rPr>
        <w:t>awaiting</w:t>
      </w:r>
      <w:r>
        <w:t xml:space="preserve"> COVID-19 test results:</w:t>
      </w:r>
    </w:p>
    <w:p w:rsidR="00C220E1" w:rsidRDefault="00C220E1" w:rsidP="00C220E1">
      <w:pPr>
        <w:spacing w:after="0"/>
        <w:ind w:left="900"/>
      </w:pPr>
      <w:r>
        <w:t>○ Child should stay home away from others or under isolation precautions until results are</w:t>
      </w:r>
    </w:p>
    <w:p w:rsidR="00C220E1" w:rsidRDefault="00C220E1" w:rsidP="00C220E1">
      <w:pPr>
        <w:spacing w:after="0"/>
        <w:ind w:left="1080"/>
      </w:pPr>
      <w:proofErr w:type="gramStart"/>
      <w:r>
        <w:t>available</w:t>
      </w:r>
      <w:proofErr w:type="gramEnd"/>
      <w:r>
        <w:t xml:space="preserve">. If results </w:t>
      </w:r>
      <w:proofErr w:type="gramStart"/>
      <w:r>
        <w:t>are delayed</w:t>
      </w:r>
      <w:proofErr w:type="gramEnd"/>
      <w:r>
        <w:t>, follow guidance for symptomatic and tested positive</w:t>
      </w:r>
    </w:p>
    <w:p w:rsidR="00C220E1" w:rsidRDefault="00C220E1" w:rsidP="00C220E1">
      <w:pPr>
        <w:spacing w:after="0"/>
        <w:ind w:left="1080"/>
      </w:pPr>
      <w:proofErr w:type="gramStart"/>
      <w:r>
        <w:t>for</w:t>
      </w:r>
      <w:proofErr w:type="gramEnd"/>
      <w:r>
        <w:t xml:space="preserve"> COVD-19. Once results are available, follow the recommendations below based</w:t>
      </w:r>
    </w:p>
    <w:p w:rsidR="00C220E1" w:rsidRDefault="00C220E1" w:rsidP="00C220E1">
      <w:pPr>
        <w:spacing w:after="0"/>
        <w:ind w:left="1080"/>
      </w:pPr>
      <w:proofErr w:type="gramStart"/>
      <w:r>
        <w:t>on</w:t>
      </w:r>
      <w:proofErr w:type="gramEnd"/>
      <w:r>
        <w:t xml:space="preserve"> results.</w:t>
      </w:r>
    </w:p>
    <w:p w:rsidR="00C220E1" w:rsidRDefault="00C220E1" w:rsidP="00C220E1">
      <w:pPr>
        <w:pStyle w:val="ListParagraph"/>
        <w:numPr>
          <w:ilvl w:val="0"/>
          <w:numId w:val="1"/>
        </w:numPr>
        <w:spacing w:after="0"/>
      </w:pPr>
      <w:r>
        <w:t xml:space="preserve">If a family member is </w:t>
      </w:r>
      <w:r w:rsidRPr="003824C3">
        <w:rPr>
          <w:b/>
        </w:rPr>
        <w:t>symptomatic</w:t>
      </w:r>
      <w:r>
        <w:t xml:space="preserve"> and </w:t>
      </w:r>
      <w:r w:rsidRPr="003824C3">
        <w:rPr>
          <w:b/>
        </w:rPr>
        <w:t>tested positive</w:t>
      </w:r>
      <w:r>
        <w:t xml:space="preserve"> for COVID-19 by PCR or antigen testing,</w:t>
      </w:r>
    </w:p>
    <w:p w:rsidR="00C220E1" w:rsidRPr="00C220E1" w:rsidRDefault="00C220E1" w:rsidP="00C220E1">
      <w:pPr>
        <w:spacing w:after="0"/>
        <w:ind w:left="720"/>
      </w:pPr>
      <w:proofErr w:type="gramStart"/>
      <w:r w:rsidRPr="00C220E1">
        <w:t>your</w:t>
      </w:r>
      <w:proofErr w:type="gramEnd"/>
      <w:r w:rsidRPr="00C220E1">
        <w:t xml:space="preserve"> child must stay at home and quarantine for 14 days from their last exposure to this person.</w:t>
      </w:r>
    </w:p>
    <w:p w:rsidR="00C220E1" w:rsidRDefault="00C220E1" w:rsidP="00C220E1">
      <w:pPr>
        <w:spacing w:after="0"/>
        <w:ind w:left="720"/>
      </w:pPr>
      <w:r>
        <w:t xml:space="preserve">If they develop symptoms, refer to step </w:t>
      </w:r>
      <w:proofErr w:type="gramStart"/>
      <w:r>
        <w:t>2</w:t>
      </w:r>
      <w:proofErr w:type="gramEnd"/>
      <w:r w:rsidR="0005102C">
        <w:t xml:space="preserve"> above</w:t>
      </w:r>
      <w:r>
        <w:t>.</w:t>
      </w:r>
    </w:p>
    <w:p w:rsidR="00C220E1" w:rsidRDefault="00C220E1" w:rsidP="00C220E1">
      <w:pPr>
        <w:pStyle w:val="ListParagraph"/>
        <w:spacing w:after="0"/>
      </w:pPr>
    </w:p>
    <w:p w:rsidR="00C220E1" w:rsidRDefault="00C220E1" w:rsidP="00C220E1">
      <w:pPr>
        <w:pStyle w:val="ListParagraph"/>
        <w:numPr>
          <w:ilvl w:val="0"/>
          <w:numId w:val="1"/>
        </w:numPr>
        <w:spacing w:after="0"/>
      </w:pPr>
      <w:r>
        <w:t xml:space="preserve">If a family member is </w:t>
      </w:r>
      <w:r w:rsidRPr="003824C3">
        <w:rPr>
          <w:b/>
        </w:rPr>
        <w:t>symptomatic</w:t>
      </w:r>
      <w:r>
        <w:t xml:space="preserve"> and </w:t>
      </w:r>
      <w:r w:rsidRPr="003824C3">
        <w:rPr>
          <w:b/>
        </w:rPr>
        <w:t>tested negative</w:t>
      </w:r>
      <w:r>
        <w:t xml:space="preserve"> for COVID-19 by PCR or antigen</w:t>
      </w:r>
    </w:p>
    <w:p w:rsidR="00C220E1" w:rsidRDefault="00C220E1" w:rsidP="00C220E1">
      <w:pPr>
        <w:spacing w:after="0"/>
        <w:ind w:left="720"/>
      </w:pPr>
      <w:proofErr w:type="gramStart"/>
      <w:r>
        <w:t>testing</w:t>
      </w:r>
      <w:proofErr w:type="gramEnd"/>
      <w:r>
        <w:t>:</w:t>
      </w:r>
    </w:p>
    <w:p w:rsidR="00C220E1" w:rsidRDefault="00C220E1" w:rsidP="00C220E1">
      <w:pPr>
        <w:spacing w:after="0"/>
        <w:ind w:left="990"/>
      </w:pPr>
      <w:r>
        <w:t xml:space="preserve">○ Child can return to school. </w:t>
      </w:r>
    </w:p>
    <w:p w:rsidR="00C220E1" w:rsidRDefault="00C220E1" w:rsidP="0005102C">
      <w:pPr>
        <w:spacing w:after="0"/>
        <w:ind w:left="990"/>
      </w:pPr>
      <w:r>
        <w:t xml:space="preserve">○ </w:t>
      </w:r>
      <w:proofErr w:type="gramStart"/>
      <w:r w:rsidR="0005102C">
        <w:t>An</w:t>
      </w:r>
      <w:proofErr w:type="gramEnd"/>
      <w:r w:rsidR="0005102C">
        <w:t xml:space="preserve"> assigned h</w:t>
      </w:r>
      <w:r>
        <w:t xml:space="preserve">ealthy adult must drop off and pick up child. Please call the office at </w:t>
      </w:r>
      <w:r w:rsidR="0005102C">
        <w:br/>
        <w:t xml:space="preserve">   </w:t>
      </w:r>
      <w:r>
        <w:t xml:space="preserve">602-707-5821 to make sure this adult </w:t>
      </w:r>
      <w:proofErr w:type="gramStart"/>
      <w:r>
        <w:t>is cleared</w:t>
      </w:r>
      <w:proofErr w:type="gramEnd"/>
      <w:r>
        <w:t xml:space="preserve"> to pick up your child. </w:t>
      </w:r>
    </w:p>
    <w:p w:rsidR="0005102C" w:rsidRDefault="0005102C" w:rsidP="0005102C">
      <w:pPr>
        <w:spacing w:after="0"/>
        <w:ind w:left="990"/>
      </w:pPr>
      <w:r>
        <w:t>○ Family member can begin drop off and pick up once they are</w:t>
      </w:r>
      <w:r w:rsidR="00F91F8F">
        <w:t xml:space="preserve"> </w:t>
      </w:r>
      <w:r>
        <w:t xml:space="preserve">24 hours symptom free. </w:t>
      </w:r>
    </w:p>
    <w:p w:rsidR="00C220E1" w:rsidRDefault="00C220E1" w:rsidP="0005102C">
      <w:pPr>
        <w:spacing w:after="0"/>
      </w:pPr>
    </w:p>
    <w:p w:rsidR="00C220E1" w:rsidRDefault="00C220E1" w:rsidP="00C220E1">
      <w:pPr>
        <w:pStyle w:val="ListParagraph"/>
        <w:numPr>
          <w:ilvl w:val="0"/>
          <w:numId w:val="1"/>
        </w:numPr>
        <w:spacing w:after="0"/>
      </w:pPr>
      <w:r>
        <w:t>I</w:t>
      </w:r>
      <w:r w:rsidR="0005102C">
        <w:t>f a family member</w:t>
      </w:r>
      <w:r>
        <w:t xml:space="preserve"> is </w:t>
      </w:r>
      <w:r w:rsidRPr="00EF22E0">
        <w:rPr>
          <w:b/>
        </w:rPr>
        <w:t>symptomatic</w:t>
      </w:r>
      <w:r>
        <w:t xml:space="preserve"> and has </w:t>
      </w:r>
      <w:r w:rsidRPr="00EF22E0">
        <w:rPr>
          <w:b/>
        </w:rPr>
        <w:t>not been tested</w:t>
      </w:r>
      <w:r>
        <w:t xml:space="preserve"> for COVID-19 by PCR or antigen</w:t>
      </w:r>
    </w:p>
    <w:p w:rsidR="00C220E1" w:rsidRDefault="00C220E1" w:rsidP="00C220E1">
      <w:pPr>
        <w:spacing w:after="0"/>
        <w:ind w:left="720"/>
      </w:pPr>
      <w:proofErr w:type="gramStart"/>
      <w:r>
        <w:t>testing</w:t>
      </w:r>
      <w:proofErr w:type="gramEnd"/>
      <w:r>
        <w:t xml:space="preserve">, </w:t>
      </w:r>
      <w:r w:rsidR="0005102C">
        <w:t>child must stay</w:t>
      </w:r>
      <w:r>
        <w:t xml:space="preserve"> home away from others or under isolation precautions until:</w:t>
      </w:r>
    </w:p>
    <w:p w:rsidR="00C220E1" w:rsidRDefault="00A14A5F" w:rsidP="00C220E1">
      <w:pPr>
        <w:spacing w:after="0"/>
        <w:ind w:left="990"/>
      </w:pPr>
      <w:r>
        <w:t>○ At least 10 days</w:t>
      </w:r>
      <w:r w:rsidR="00C220E1">
        <w:t xml:space="preserve"> have passed since symptoms first appeared; AND</w:t>
      </w:r>
    </w:p>
    <w:p w:rsidR="00C220E1" w:rsidRDefault="00C220E1" w:rsidP="00C220E1">
      <w:pPr>
        <w:spacing w:after="0"/>
        <w:ind w:left="990"/>
      </w:pPr>
      <w:r>
        <w:t>○ At least 24 hours have passed since last fever without the use of medicine that</w:t>
      </w:r>
    </w:p>
    <w:p w:rsidR="00C220E1" w:rsidRDefault="00C220E1" w:rsidP="00C220E1">
      <w:pPr>
        <w:tabs>
          <w:tab w:val="left" w:pos="1260"/>
        </w:tabs>
        <w:spacing w:after="0"/>
        <w:ind w:left="1170"/>
      </w:pPr>
      <w:proofErr w:type="gramStart"/>
      <w:r>
        <w:t>reduces</w:t>
      </w:r>
      <w:proofErr w:type="gramEnd"/>
      <w:r>
        <w:t xml:space="preserve"> fevers; </w:t>
      </w:r>
      <w:r w:rsidRPr="00EF22E0">
        <w:rPr>
          <w:b/>
        </w:rPr>
        <w:t>AND</w:t>
      </w:r>
    </w:p>
    <w:p w:rsidR="00C220E1" w:rsidRDefault="00C220E1" w:rsidP="00C220E1">
      <w:pPr>
        <w:spacing w:after="0"/>
        <w:ind w:left="990"/>
      </w:pPr>
      <w:r>
        <w:t xml:space="preserve">○ </w:t>
      </w:r>
      <w:proofErr w:type="gramStart"/>
      <w:r>
        <w:t>Other</w:t>
      </w:r>
      <w:proofErr w:type="gramEnd"/>
      <w:r>
        <w:t xml:space="preserve"> symptoms have improved.</w:t>
      </w:r>
    </w:p>
    <w:p w:rsidR="00C220E1" w:rsidRDefault="00C220E1" w:rsidP="00C220E1">
      <w:pPr>
        <w:spacing w:after="0"/>
      </w:pPr>
    </w:p>
    <w:p w:rsidR="005C3C28" w:rsidRDefault="00A128B4" w:rsidP="005C3C28">
      <w:pPr>
        <w:spacing w:after="0"/>
      </w:pPr>
      <w:r>
        <w:t xml:space="preserve">Please make sure you always communicate with our Preschool office if your child will be out. We document all children who have symptoms and all cases of contagious illness. We also notify all families of any contagious illness in our facility. Our office number is 602-707-5821. </w:t>
      </w:r>
    </w:p>
    <w:p w:rsidR="00A14A5F" w:rsidRDefault="00A14A5F" w:rsidP="005C3C28">
      <w:pPr>
        <w:spacing w:after="0"/>
      </w:pPr>
    </w:p>
    <w:p w:rsidR="00F91F8F" w:rsidRDefault="00F91F8F" w:rsidP="005C3C28">
      <w:pPr>
        <w:spacing w:after="0"/>
        <w:rPr>
          <w:i/>
          <w:u w:val="single"/>
        </w:rPr>
      </w:pPr>
      <w:r w:rsidRPr="00F91F8F">
        <w:rPr>
          <w:i/>
          <w:u w:val="single"/>
        </w:rPr>
        <w:t>Glossary of Terms</w:t>
      </w:r>
    </w:p>
    <w:p w:rsidR="00F91F8F" w:rsidRPr="00F91F8F" w:rsidRDefault="00F91F8F" w:rsidP="00F91F8F">
      <w:pPr>
        <w:spacing w:after="0"/>
        <w:rPr>
          <w:i/>
        </w:rPr>
      </w:pPr>
      <w:r w:rsidRPr="00F91F8F">
        <w:rPr>
          <w:i/>
        </w:rPr>
        <w:t xml:space="preserve">1. </w:t>
      </w:r>
      <w:r w:rsidRPr="00251AD6">
        <w:rPr>
          <w:b/>
          <w:i/>
        </w:rPr>
        <w:t>Close contact</w:t>
      </w:r>
      <w:r w:rsidRPr="00F91F8F">
        <w:rPr>
          <w:i/>
        </w:rPr>
        <w:t xml:space="preserve"> for COVID-19 </w:t>
      </w:r>
      <w:proofErr w:type="gramStart"/>
      <w:r w:rsidRPr="00F91F8F">
        <w:rPr>
          <w:i/>
        </w:rPr>
        <w:t>is defined</w:t>
      </w:r>
      <w:proofErr w:type="gramEnd"/>
      <w:r w:rsidRPr="00F91F8F">
        <w:rPr>
          <w:i/>
        </w:rPr>
        <w:t xml:space="preserve"> as any individual who was within 6 fe</w:t>
      </w:r>
      <w:r w:rsidR="00251AD6">
        <w:rPr>
          <w:i/>
        </w:rPr>
        <w:t xml:space="preserve">et of an infected person for at </w:t>
      </w:r>
      <w:r w:rsidRPr="00F91F8F">
        <w:rPr>
          <w:i/>
        </w:rPr>
        <w:t>least 15 minutes starting from 2 days before illness onset (or, for asympto</w:t>
      </w:r>
      <w:r w:rsidR="00251AD6">
        <w:rPr>
          <w:i/>
        </w:rPr>
        <w:t xml:space="preserve">matic patients, 2 days prior to </w:t>
      </w:r>
      <w:r w:rsidRPr="00F91F8F">
        <w:rPr>
          <w:i/>
        </w:rPr>
        <w:t>positive specimen collection) until the time the patient is isolated.</w:t>
      </w:r>
    </w:p>
    <w:p w:rsidR="00F91F8F" w:rsidRPr="00F91F8F" w:rsidRDefault="00F91F8F" w:rsidP="00F91F8F">
      <w:pPr>
        <w:spacing w:after="0"/>
        <w:rPr>
          <w:i/>
        </w:rPr>
      </w:pPr>
      <w:r w:rsidRPr="00F91F8F">
        <w:rPr>
          <w:i/>
        </w:rPr>
        <w:t xml:space="preserve">2. </w:t>
      </w:r>
      <w:r w:rsidRPr="00251AD6">
        <w:rPr>
          <w:b/>
          <w:i/>
        </w:rPr>
        <w:t xml:space="preserve">Isolation </w:t>
      </w:r>
      <w:r w:rsidRPr="00F91F8F">
        <w:rPr>
          <w:i/>
        </w:rPr>
        <w:t>separates sick people with a contagious disease from people who are not sick.</w:t>
      </w:r>
    </w:p>
    <w:p w:rsidR="00251AD6" w:rsidRDefault="00251AD6" w:rsidP="00F91F8F">
      <w:pPr>
        <w:spacing w:after="0"/>
        <w:rPr>
          <w:i/>
        </w:rPr>
      </w:pPr>
      <w:r>
        <w:rPr>
          <w:i/>
        </w:rPr>
        <w:t xml:space="preserve">3. </w:t>
      </w:r>
      <w:r w:rsidRPr="00251AD6">
        <w:rPr>
          <w:b/>
          <w:i/>
        </w:rPr>
        <w:t>PCR or Antigen Testing</w:t>
      </w:r>
      <w:r>
        <w:rPr>
          <w:i/>
        </w:rPr>
        <w:t>: T</w:t>
      </w:r>
      <w:r w:rsidRPr="00251AD6">
        <w:rPr>
          <w:i/>
        </w:rPr>
        <w:t>ests</w:t>
      </w:r>
      <w:r>
        <w:rPr>
          <w:i/>
        </w:rPr>
        <w:t xml:space="preserve"> that</w:t>
      </w:r>
      <w:r w:rsidRPr="00251AD6">
        <w:rPr>
          <w:i/>
        </w:rPr>
        <w:t xml:space="preserve"> are used to directly detect the presence of an antigen, rather than the presence of the body’s immune response, or antibodies.</w:t>
      </w:r>
    </w:p>
    <w:p w:rsidR="00F91F8F" w:rsidRPr="00F91F8F" w:rsidRDefault="00F91F8F" w:rsidP="00F91F8F">
      <w:pPr>
        <w:spacing w:after="0"/>
        <w:rPr>
          <w:i/>
        </w:rPr>
      </w:pPr>
      <w:r w:rsidRPr="00F91F8F">
        <w:rPr>
          <w:i/>
        </w:rPr>
        <w:t xml:space="preserve">3. </w:t>
      </w:r>
      <w:r w:rsidRPr="00251AD6">
        <w:rPr>
          <w:b/>
          <w:i/>
        </w:rPr>
        <w:t xml:space="preserve">Quarantine </w:t>
      </w:r>
      <w:r w:rsidRPr="00251AD6">
        <w:rPr>
          <w:i/>
        </w:rPr>
        <w:t>s</w:t>
      </w:r>
      <w:r w:rsidRPr="00F91F8F">
        <w:rPr>
          <w:i/>
        </w:rPr>
        <w:t xml:space="preserve">eparates and restricts the movement of people who </w:t>
      </w:r>
      <w:proofErr w:type="gramStart"/>
      <w:r w:rsidRPr="00F91F8F">
        <w:rPr>
          <w:i/>
        </w:rPr>
        <w:t>were exp</w:t>
      </w:r>
      <w:r w:rsidR="00251AD6">
        <w:rPr>
          <w:i/>
        </w:rPr>
        <w:t>osed</w:t>
      </w:r>
      <w:proofErr w:type="gramEnd"/>
      <w:r w:rsidR="00251AD6">
        <w:rPr>
          <w:i/>
        </w:rPr>
        <w:t xml:space="preserve"> to a contagious disease to </w:t>
      </w:r>
      <w:r w:rsidRPr="00F91F8F">
        <w:rPr>
          <w:i/>
        </w:rPr>
        <w:t>see if they become sick. For COVID-19, this means staying home or i</w:t>
      </w:r>
      <w:r w:rsidR="00251AD6">
        <w:rPr>
          <w:i/>
        </w:rPr>
        <w:t xml:space="preserve">n a private room with a private </w:t>
      </w:r>
      <w:r w:rsidRPr="00F91F8F">
        <w:rPr>
          <w:i/>
        </w:rPr>
        <w:t>bathroom for 14 days after last contact with a person who has COVID-19.</w:t>
      </w:r>
    </w:p>
    <w:p w:rsidR="00F91F8F" w:rsidRPr="00F91F8F" w:rsidRDefault="00251AD6" w:rsidP="00F91F8F">
      <w:pPr>
        <w:spacing w:after="0"/>
        <w:rPr>
          <w:i/>
        </w:rPr>
      </w:pPr>
      <w:r>
        <w:rPr>
          <w:i/>
        </w:rPr>
        <w:t>4</w:t>
      </w:r>
      <w:r w:rsidR="00F91F8F" w:rsidRPr="00F91F8F">
        <w:rPr>
          <w:i/>
        </w:rPr>
        <w:t xml:space="preserve">. </w:t>
      </w:r>
      <w:r w:rsidR="00F91F8F" w:rsidRPr="00251AD6">
        <w:rPr>
          <w:b/>
          <w:i/>
        </w:rPr>
        <w:t>Symptomatic:</w:t>
      </w:r>
      <w:r w:rsidR="00F91F8F" w:rsidRPr="00F91F8F">
        <w:rPr>
          <w:i/>
        </w:rPr>
        <w:t xml:space="preserve"> People with these symptoms may have COVID-19:</w:t>
      </w:r>
    </w:p>
    <w:p w:rsidR="00F91F8F" w:rsidRPr="00F91F8F" w:rsidRDefault="00F91F8F" w:rsidP="00F91F8F">
      <w:pPr>
        <w:spacing w:after="0"/>
        <w:rPr>
          <w:i/>
        </w:rPr>
      </w:pPr>
      <w:r w:rsidRPr="00F91F8F">
        <w:rPr>
          <w:i/>
        </w:rPr>
        <w:t>○ Fever or chills</w:t>
      </w:r>
    </w:p>
    <w:p w:rsidR="00F91F8F" w:rsidRPr="00F91F8F" w:rsidRDefault="00F91F8F" w:rsidP="00F91F8F">
      <w:pPr>
        <w:spacing w:after="0"/>
        <w:rPr>
          <w:i/>
        </w:rPr>
      </w:pPr>
      <w:r w:rsidRPr="00F91F8F">
        <w:rPr>
          <w:i/>
        </w:rPr>
        <w:t>○ Cough</w:t>
      </w:r>
    </w:p>
    <w:p w:rsidR="00F91F8F" w:rsidRPr="00F91F8F" w:rsidRDefault="00F91F8F" w:rsidP="00F91F8F">
      <w:pPr>
        <w:spacing w:after="0"/>
        <w:rPr>
          <w:i/>
        </w:rPr>
      </w:pPr>
      <w:r w:rsidRPr="00F91F8F">
        <w:rPr>
          <w:i/>
        </w:rPr>
        <w:t>○ Shortness of breath or difficulty breathing</w:t>
      </w:r>
    </w:p>
    <w:p w:rsidR="00F91F8F" w:rsidRPr="00F91F8F" w:rsidRDefault="00F91F8F" w:rsidP="00F91F8F">
      <w:pPr>
        <w:spacing w:after="0"/>
        <w:rPr>
          <w:i/>
        </w:rPr>
      </w:pPr>
      <w:r w:rsidRPr="00F91F8F">
        <w:rPr>
          <w:i/>
        </w:rPr>
        <w:lastRenderedPageBreak/>
        <w:t>○ Fatigue</w:t>
      </w:r>
    </w:p>
    <w:p w:rsidR="00F91F8F" w:rsidRPr="00F91F8F" w:rsidRDefault="00F91F8F" w:rsidP="00F91F8F">
      <w:pPr>
        <w:spacing w:after="0"/>
        <w:rPr>
          <w:i/>
        </w:rPr>
      </w:pPr>
      <w:r w:rsidRPr="00F91F8F">
        <w:rPr>
          <w:i/>
        </w:rPr>
        <w:t>○ Muscle or body aches</w:t>
      </w:r>
    </w:p>
    <w:p w:rsidR="00F91F8F" w:rsidRPr="00F91F8F" w:rsidRDefault="00F91F8F" w:rsidP="00F91F8F">
      <w:pPr>
        <w:spacing w:after="0"/>
        <w:rPr>
          <w:i/>
        </w:rPr>
      </w:pPr>
      <w:r w:rsidRPr="00F91F8F">
        <w:rPr>
          <w:i/>
        </w:rPr>
        <w:t>○ Headache</w:t>
      </w:r>
    </w:p>
    <w:p w:rsidR="00F91F8F" w:rsidRPr="00F91F8F" w:rsidRDefault="00F91F8F" w:rsidP="00F91F8F">
      <w:pPr>
        <w:spacing w:after="0"/>
        <w:rPr>
          <w:i/>
        </w:rPr>
      </w:pPr>
      <w:r w:rsidRPr="00F91F8F">
        <w:rPr>
          <w:i/>
        </w:rPr>
        <w:t xml:space="preserve">○ </w:t>
      </w:r>
      <w:proofErr w:type="gramStart"/>
      <w:r w:rsidRPr="00F91F8F">
        <w:rPr>
          <w:i/>
        </w:rPr>
        <w:t>New</w:t>
      </w:r>
      <w:proofErr w:type="gramEnd"/>
      <w:r w:rsidRPr="00F91F8F">
        <w:rPr>
          <w:i/>
        </w:rPr>
        <w:t xml:space="preserve"> loss of taste or smell</w:t>
      </w:r>
    </w:p>
    <w:p w:rsidR="00F91F8F" w:rsidRPr="00F91F8F" w:rsidRDefault="00F91F8F" w:rsidP="00F91F8F">
      <w:pPr>
        <w:spacing w:after="0"/>
        <w:rPr>
          <w:i/>
        </w:rPr>
      </w:pPr>
      <w:r w:rsidRPr="00F91F8F">
        <w:rPr>
          <w:i/>
        </w:rPr>
        <w:t>○ Sore throat</w:t>
      </w:r>
    </w:p>
    <w:p w:rsidR="00F91F8F" w:rsidRPr="00F91F8F" w:rsidRDefault="00F91F8F" w:rsidP="00F91F8F">
      <w:pPr>
        <w:spacing w:after="0"/>
        <w:rPr>
          <w:i/>
        </w:rPr>
      </w:pPr>
      <w:r w:rsidRPr="00F91F8F">
        <w:rPr>
          <w:i/>
        </w:rPr>
        <w:t>○ Congestion or runny nose</w:t>
      </w:r>
    </w:p>
    <w:p w:rsidR="00F91F8F" w:rsidRPr="00F91F8F" w:rsidRDefault="00F91F8F" w:rsidP="00F91F8F">
      <w:pPr>
        <w:spacing w:after="0"/>
        <w:rPr>
          <w:i/>
        </w:rPr>
      </w:pPr>
      <w:r w:rsidRPr="00F91F8F">
        <w:rPr>
          <w:i/>
        </w:rPr>
        <w:t>○ Nausea or vomiting</w:t>
      </w:r>
    </w:p>
    <w:p w:rsidR="00F91F8F" w:rsidRPr="00F91F8F" w:rsidRDefault="00F91F8F" w:rsidP="00F91F8F">
      <w:pPr>
        <w:spacing w:after="0"/>
        <w:rPr>
          <w:i/>
        </w:rPr>
      </w:pPr>
      <w:r w:rsidRPr="00F91F8F">
        <w:rPr>
          <w:i/>
        </w:rPr>
        <w:t>○ Diarrhea</w:t>
      </w:r>
    </w:p>
    <w:p w:rsidR="00F91F8F" w:rsidRPr="00F91F8F" w:rsidRDefault="00F91F8F" w:rsidP="00F91F8F">
      <w:pPr>
        <w:spacing w:after="0"/>
        <w:rPr>
          <w:i/>
        </w:rPr>
      </w:pPr>
      <w:r w:rsidRPr="00F91F8F">
        <w:rPr>
          <w:i/>
        </w:rPr>
        <w:t>This list does not include all possible symptoms. Public Health will continue to up</w:t>
      </w:r>
      <w:r w:rsidR="00251AD6">
        <w:rPr>
          <w:i/>
        </w:rPr>
        <w:t xml:space="preserve">date this list as we learn more </w:t>
      </w:r>
      <w:r w:rsidRPr="00F91F8F">
        <w:rPr>
          <w:i/>
        </w:rPr>
        <w:t>about COVID-19.</w:t>
      </w:r>
    </w:p>
    <w:sectPr w:rsidR="00F91F8F" w:rsidRPr="00F91F8F" w:rsidSect="00753F06">
      <w:pgSz w:w="12240" w:h="15840"/>
      <w:pgMar w:top="144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A699A"/>
    <w:multiLevelType w:val="hybridMultilevel"/>
    <w:tmpl w:val="0C20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AF3"/>
    <w:rsid w:val="0005102C"/>
    <w:rsid w:val="002145F8"/>
    <w:rsid w:val="00251AD6"/>
    <w:rsid w:val="003824C3"/>
    <w:rsid w:val="004342BA"/>
    <w:rsid w:val="0043660E"/>
    <w:rsid w:val="00565AF3"/>
    <w:rsid w:val="005C3C28"/>
    <w:rsid w:val="00753F06"/>
    <w:rsid w:val="00A128B4"/>
    <w:rsid w:val="00A14A5F"/>
    <w:rsid w:val="00C220E1"/>
    <w:rsid w:val="00EF22E0"/>
    <w:rsid w:val="00F91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11909-842D-4F28-935A-ECE54388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4C3"/>
    <w:pPr>
      <w:ind w:left="720"/>
      <w:contextualSpacing/>
    </w:pPr>
  </w:style>
  <w:style w:type="character" w:styleId="Hyperlink">
    <w:name w:val="Hyperlink"/>
    <w:basedOn w:val="DefaultParagraphFont"/>
    <w:uiPriority w:val="99"/>
    <w:unhideWhenUsed/>
    <w:rsid w:val="005C3C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265e41a3-3df3-4e49-9687-c3f2d1b19ada.filesusr.com/ugd/5e7f81_d56a8ca0973945aeb0f158d05677261b.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NPHX</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Wolf</dc:creator>
  <cp:keywords/>
  <dc:description/>
  <cp:lastModifiedBy>Jennifer Wolf</cp:lastModifiedBy>
  <cp:revision>3</cp:revision>
  <dcterms:created xsi:type="dcterms:W3CDTF">2020-09-03T20:58:00Z</dcterms:created>
  <dcterms:modified xsi:type="dcterms:W3CDTF">2020-09-03T21:16:00Z</dcterms:modified>
</cp:coreProperties>
</file>